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55277393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</w:t>
            </w:r>
            <w:r w:rsidR="00B15849">
              <w:rPr>
                <w:sz w:val="22"/>
                <w:szCs w:val="22"/>
              </w:rPr>
              <w:t xml:space="preserve"> </w:t>
            </w:r>
            <w:r w:rsidR="00B15849" w:rsidRPr="00B15849">
              <w:rPr>
                <w:sz w:val="22"/>
                <w:szCs w:val="22"/>
              </w:rPr>
              <w:t>404-120/2020-03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A01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2D2F8F">
              <w:rPr>
                <w:sz w:val="22"/>
                <w:szCs w:val="22"/>
              </w:rPr>
              <w:t>0</w:t>
            </w:r>
            <w:r w:rsidR="00A01E52">
              <w:rPr>
                <w:sz w:val="22"/>
                <w:szCs w:val="22"/>
              </w:rPr>
              <w:t>3</w:t>
            </w:r>
            <w:r w:rsidR="002D2F8F">
              <w:rPr>
                <w:sz w:val="22"/>
                <w:szCs w:val="22"/>
              </w:rPr>
              <w:t>.07</w:t>
            </w:r>
            <w:r w:rsidR="00B15849">
              <w:rPr>
                <w:sz w:val="22"/>
                <w:szCs w:val="22"/>
              </w:rPr>
              <w:t>.2020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55277394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A01E52">
        <w:rPr>
          <w:lang w:val="sr-Latn-RS"/>
        </w:rPr>
        <w:t>5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B15849">
        <w:rPr>
          <w:lang w:val="sr-Cyrl-RS"/>
        </w:rPr>
        <w:t>И</w:t>
      </w:r>
      <w:r w:rsidR="00B15849" w:rsidRPr="00B15849">
        <w:rPr>
          <w:lang w:val="sr-Latn-RS"/>
        </w:rPr>
        <w:t xml:space="preserve">зградња два резервоара од по 20.000 m3 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 xml:space="preserve">-23 и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>-25, мешачке кућице МК-23/25 и пратеће инфраструктуре са повезивањем на постојећу инфраструктуру</w:t>
      </w:r>
      <w:r w:rsidR="00B15849">
        <w:rPr>
          <w:lang w:val="sr-Latn-RS"/>
        </w:rPr>
        <w:t xml:space="preserve"> на складишту нафтних деривата </w:t>
      </w:r>
      <w:r w:rsidR="00B15849">
        <w:rPr>
          <w:lang w:val="sr-Cyrl-RS"/>
        </w:rPr>
        <w:t>С</w:t>
      </w:r>
      <w:r w:rsidR="00B15849">
        <w:rPr>
          <w:lang w:val="sr-Latn-RS"/>
        </w:rPr>
        <w:t xml:space="preserve">медерево у </w:t>
      </w:r>
      <w:r w:rsidR="00B15849">
        <w:rPr>
          <w:lang w:val="sr-Cyrl-RS"/>
        </w:rPr>
        <w:t>С</w:t>
      </w:r>
      <w:r w:rsidR="00B15849" w:rsidRPr="00B15849">
        <w:rPr>
          <w:lang w:val="sr-Latn-RS"/>
        </w:rPr>
        <w:t>медереву</w:t>
      </w:r>
      <w:r w:rsidR="00D87BD8">
        <w:rPr>
          <w:lang w:val="sr-Cyrl-RS"/>
        </w:rPr>
        <w:t xml:space="preserve">, ЈН бр. </w:t>
      </w:r>
      <w:r w:rsidR="002E04C6">
        <w:rPr>
          <w:lang w:val="sr-Latn-RS"/>
        </w:rPr>
        <w:t>7/2020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DE135E" w:rsidRDefault="00356C10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</w:t>
      </w:r>
      <w:r w:rsidR="00614062">
        <w:rPr>
          <w:rFonts w:eastAsiaTheme="minorHAnsi"/>
          <w:b/>
          <w:lang w:val="sr-Cyrl-RS" w:eastAsia="en-US"/>
        </w:rPr>
        <w:t xml:space="preserve"> 1</w:t>
      </w:r>
      <w:r w:rsidRPr="00356C10">
        <w:rPr>
          <w:rFonts w:eastAsiaTheme="minorHAnsi"/>
          <w:b/>
          <w:lang w:val="sr-Cyrl-RS" w:eastAsia="en-US"/>
        </w:rPr>
        <w:t>:</w:t>
      </w:r>
      <w:r>
        <w:rPr>
          <w:rFonts w:eastAsiaTheme="minorHAnsi"/>
          <w:lang w:val="sr-Cyrl-RS" w:eastAsia="en-US"/>
        </w:rPr>
        <w:t xml:space="preserve"> </w:t>
      </w:r>
    </w:p>
    <w:p w:rsidR="000222BA" w:rsidRDefault="000222BA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A01E52" w:rsidRPr="00A01E52" w:rsidRDefault="00A01E52" w:rsidP="00A01E52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A01E52">
        <w:rPr>
          <w:rFonts w:eastAsiaTheme="minorHAnsi"/>
          <w:lang w:val="sr-Cyrl-RS" w:eastAsia="en-US"/>
        </w:rPr>
        <w:t>Molimo vas da nam razjasnite da li su pisma o namerama za povraćaj avansa traženim u tenderskoj dokumentaciji OBAVEZUJUĆEG ili NEOBAVEZUJUĆEG karaktera?</w:t>
      </w:r>
    </w:p>
    <w:p w:rsidR="00614062" w:rsidRDefault="00A01E52" w:rsidP="00A01E52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A01E52">
        <w:rPr>
          <w:rFonts w:eastAsiaTheme="minorHAnsi"/>
          <w:lang w:val="sr-Cyrl-RS" w:eastAsia="en-US"/>
        </w:rPr>
        <w:t>Na 107.str tenderske dokumentacije pod tačkom 10.2 ste naveli „ Pismo ne sme biti ograničeno rokom trajanja ( datumom) i ne sme imati navedeni rok trajanja bankarske garancije odnosno datum isteka važnosti ugovora,kao ni sadržinu koja se odnosi na politiku banke i odrednicu da pismo ne predstavlja dalju obavezu za banku kao garanta.“</w:t>
      </w:r>
    </w:p>
    <w:p w:rsidR="000222BA" w:rsidRDefault="000222BA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C134EB" w:rsidRDefault="00356C10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</w:t>
      </w:r>
      <w:r w:rsidR="00614062">
        <w:rPr>
          <w:rFonts w:eastAsiaTheme="minorHAnsi"/>
          <w:b/>
          <w:lang w:val="sr-Cyrl-RS" w:eastAsia="en-US"/>
        </w:rPr>
        <w:t xml:space="preserve"> 1</w:t>
      </w:r>
      <w:r w:rsidRPr="00356C10">
        <w:rPr>
          <w:rFonts w:eastAsiaTheme="minorHAnsi"/>
          <w:b/>
          <w:lang w:val="sr-Cyrl-RS" w:eastAsia="en-US"/>
        </w:rPr>
        <w:t>:</w:t>
      </w:r>
    </w:p>
    <w:p w:rsidR="00B15849" w:rsidRDefault="00B15849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F33A4B" w:rsidRDefault="00AC4361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Наручилац остаје у свему при условима утврђеним у конкурсној документацији за тачку 10.2 на страни 107.</w:t>
      </w:r>
      <w:bookmarkStart w:id="0" w:name="_GoBack"/>
      <w:bookmarkEnd w:id="0"/>
    </w:p>
    <w:sectPr w:rsidR="00F33A4B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EE" w:rsidRDefault="00AF11EE" w:rsidP="00F44442">
      <w:r>
        <w:separator/>
      </w:r>
    </w:p>
  </w:endnote>
  <w:endnote w:type="continuationSeparator" w:id="0">
    <w:p w:rsidR="00AF11EE" w:rsidRDefault="00AF11EE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EE" w:rsidRDefault="00AF11EE" w:rsidP="00F44442">
      <w:r>
        <w:separator/>
      </w:r>
    </w:p>
  </w:footnote>
  <w:footnote w:type="continuationSeparator" w:id="0">
    <w:p w:rsidR="00AF11EE" w:rsidRDefault="00AF11EE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210A8"/>
    <w:rsid w:val="000222BA"/>
    <w:rsid w:val="00057332"/>
    <w:rsid w:val="000620C4"/>
    <w:rsid w:val="000C471E"/>
    <w:rsid w:val="0011213A"/>
    <w:rsid w:val="001250C1"/>
    <w:rsid w:val="00125D0F"/>
    <w:rsid w:val="001501E9"/>
    <w:rsid w:val="001A0232"/>
    <w:rsid w:val="001A4DFE"/>
    <w:rsid w:val="001C416F"/>
    <w:rsid w:val="001D612E"/>
    <w:rsid w:val="001E0124"/>
    <w:rsid w:val="001F62BE"/>
    <w:rsid w:val="00213604"/>
    <w:rsid w:val="00222402"/>
    <w:rsid w:val="00225F05"/>
    <w:rsid w:val="00270190"/>
    <w:rsid w:val="002C2145"/>
    <w:rsid w:val="002C7A1C"/>
    <w:rsid w:val="002D2F76"/>
    <w:rsid w:val="002D2F8F"/>
    <w:rsid w:val="002E04C6"/>
    <w:rsid w:val="002E7A97"/>
    <w:rsid w:val="00356C10"/>
    <w:rsid w:val="0036718C"/>
    <w:rsid w:val="00370A62"/>
    <w:rsid w:val="00386B3F"/>
    <w:rsid w:val="003E6CD5"/>
    <w:rsid w:val="004526E9"/>
    <w:rsid w:val="00452C41"/>
    <w:rsid w:val="00462809"/>
    <w:rsid w:val="00534CED"/>
    <w:rsid w:val="00536D7F"/>
    <w:rsid w:val="005609B3"/>
    <w:rsid w:val="00581A63"/>
    <w:rsid w:val="005846C7"/>
    <w:rsid w:val="005923CC"/>
    <w:rsid w:val="005A25EE"/>
    <w:rsid w:val="005E4E41"/>
    <w:rsid w:val="00612F2C"/>
    <w:rsid w:val="00614062"/>
    <w:rsid w:val="00630106"/>
    <w:rsid w:val="00663B6A"/>
    <w:rsid w:val="006817A2"/>
    <w:rsid w:val="006A2B55"/>
    <w:rsid w:val="006A757D"/>
    <w:rsid w:val="006D3FCE"/>
    <w:rsid w:val="006E5F63"/>
    <w:rsid w:val="00713A44"/>
    <w:rsid w:val="007734C4"/>
    <w:rsid w:val="00792205"/>
    <w:rsid w:val="00874DE5"/>
    <w:rsid w:val="008A3295"/>
    <w:rsid w:val="008E58C7"/>
    <w:rsid w:val="008F0E19"/>
    <w:rsid w:val="00906B0C"/>
    <w:rsid w:val="00934B2A"/>
    <w:rsid w:val="00971956"/>
    <w:rsid w:val="00995C3B"/>
    <w:rsid w:val="009C0159"/>
    <w:rsid w:val="009C5962"/>
    <w:rsid w:val="009D287D"/>
    <w:rsid w:val="00A01E52"/>
    <w:rsid w:val="00A06E5E"/>
    <w:rsid w:val="00A07C6B"/>
    <w:rsid w:val="00A57DB9"/>
    <w:rsid w:val="00A64C55"/>
    <w:rsid w:val="00A71657"/>
    <w:rsid w:val="00AA0EAC"/>
    <w:rsid w:val="00AA42A3"/>
    <w:rsid w:val="00AC4361"/>
    <w:rsid w:val="00AF11EE"/>
    <w:rsid w:val="00B10E7C"/>
    <w:rsid w:val="00B15508"/>
    <w:rsid w:val="00B15849"/>
    <w:rsid w:val="00B64366"/>
    <w:rsid w:val="00BB162C"/>
    <w:rsid w:val="00BD6C63"/>
    <w:rsid w:val="00BF6480"/>
    <w:rsid w:val="00C07D55"/>
    <w:rsid w:val="00C134EB"/>
    <w:rsid w:val="00C24D50"/>
    <w:rsid w:val="00C34F7A"/>
    <w:rsid w:val="00C41168"/>
    <w:rsid w:val="00C476B9"/>
    <w:rsid w:val="00C57BB2"/>
    <w:rsid w:val="00C92B2A"/>
    <w:rsid w:val="00CB636E"/>
    <w:rsid w:val="00CD0C60"/>
    <w:rsid w:val="00D05174"/>
    <w:rsid w:val="00D370A4"/>
    <w:rsid w:val="00D45887"/>
    <w:rsid w:val="00D63A25"/>
    <w:rsid w:val="00D87BD8"/>
    <w:rsid w:val="00DE135E"/>
    <w:rsid w:val="00DE3BB8"/>
    <w:rsid w:val="00E539B6"/>
    <w:rsid w:val="00E82C3C"/>
    <w:rsid w:val="00E94CDE"/>
    <w:rsid w:val="00EC4579"/>
    <w:rsid w:val="00ED2973"/>
    <w:rsid w:val="00F33A4B"/>
    <w:rsid w:val="00F4254F"/>
    <w:rsid w:val="00F44442"/>
    <w:rsid w:val="00F539C7"/>
    <w:rsid w:val="00F92C82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7</cp:revision>
  <cp:lastPrinted>2020-06-18T12:53:00Z</cp:lastPrinted>
  <dcterms:created xsi:type="dcterms:W3CDTF">2020-07-02T06:56:00Z</dcterms:created>
  <dcterms:modified xsi:type="dcterms:W3CDTF">2020-07-03T08:30:00Z</dcterms:modified>
</cp:coreProperties>
</file>